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BD0" w:rsidRPr="001D3BD0" w:rsidRDefault="007731AF" w:rsidP="001D3BD0">
      <w:pPr>
        <w:shd w:val="clear" w:color="auto" w:fill="FFFFFF"/>
        <w:spacing w:after="420" w:line="240" w:lineRule="auto"/>
        <w:jc w:val="center"/>
        <w:textAlignment w:val="baseline"/>
        <w:rPr>
          <w:rFonts w:eastAsia="Times New Roman" w:cstheme="minorHAnsi"/>
          <w:sz w:val="28"/>
          <w:szCs w:val="24"/>
        </w:rPr>
      </w:pPr>
      <w:r>
        <w:rPr>
          <w:rFonts w:eastAsia="Times New Roman" w:cstheme="minorHAnsi"/>
          <w:b/>
          <w:bCs/>
          <w:sz w:val="28"/>
          <w:szCs w:val="24"/>
        </w:rPr>
        <w:t xml:space="preserve">Катание на тюбинге 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С такой новинкой, как тюбинг, жизнь любителей лыж и сноубордов стала более насыщенной, а малыши получили прекрасную игрушку, которая намного удобнее санок. На «ватрушках» с удовольствием катаются и дети, и взрослые, выбор моделей огромен, а производители продолжают выпускать новые. Но настолько ли они безопасны, как уверяют продавцы?</w:t>
      </w:r>
    </w:p>
    <w:p w:rsidR="001D3BD0" w:rsidRPr="001D3BD0" w:rsidRDefault="001D3BD0" w:rsidP="001D3BD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b/>
          <w:bCs/>
          <w:sz w:val="28"/>
          <w:szCs w:val="24"/>
        </w:rPr>
        <w:t>Что такое тюбинг?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Тюбинг — это отличное развлечение, как зимой, так и летом, предусмотрены даже модели на несколько человек. Специальное покрытие уменьшает трение во время скольжения и задает огромную скорость. Признанные плюсы санок тюбинг:</w:t>
      </w:r>
    </w:p>
    <w:p w:rsidR="001D3BD0" w:rsidRPr="001D3BD0" w:rsidRDefault="001D3BD0" w:rsidP="001D3BD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камера смягчает удары при спуске;</w:t>
      </w:r>
    </w:p>
    <w:p w:rsidR="001D3BD0" w:rsidRPr="001D3BD0" w:rsidRDefault="001D3BD0" w:rsidP="001D3BD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ручки гарантируют безопасность;</w:t>
      </w:r>
    </w:p>
    <w:p w:rsidR="001D3BD0" w:rsidRPr="001D3BD0" w:rsidRDefault="001D3BD0" w:rsidP="001D3BD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тащить в гору тюбы легче, чем железные салазки;</w:t>
      </w:r>
    </w:p>
    <w:p w:rsidR="001D3BD0" w:rsidRPr="001D3BD0" w:rsidRDefault="001D3BD0" w:rsidP="001D3BD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детали крепятся нитками, а не клеем.</w:t>
      </w:r>
    </w:p>
    <w:p w:rsidR="001D3BD0" w:rsidRPr="00A8204D" w:rsidRDefault="001D3BD0" w:rsidP="001D3BD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4"/>
        </w:rPr>
      </w:pPr>
    </w:p>
    <w:p w:rsidR="001D3BD0" w:rsidRPr="001D3BD0" w:rsidRDefault="001D3BD0" w:rsidP="001D3BD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b/>
          <w:bCs/>
          <w:sz w:val="28"/>
          <w:szCs w:val="24"/>
        </w:rPr>
        <w:t>Опасность катания на тюбингах!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При всех своих плюсах тюбинг имеет и отрицательные стороны, которые тоже стоит учитывать. Хотя производители заверяют о безопасности новых моделей, проблемы с ними возникают, и таких несколько:</w:t>
      </w:r>
    </w:p>
    <w:p w:rsidR="001D3BD0" w:rsidRPr="001D3BD0" w:rsidRDefault="001D3BD0" w:rsidP="001D3BD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Слишком большая скорость спуска.</w:t>
      </w:r>
    </w:p>
    <w:p w:rsidR="001D3BD0" w:rsidRPr="001D3BD0" w:rsidRDefault="001D3BD0" w:rsidP="001D3BD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Отсутствие тормозов.</w:t>
      </w:r>
    </w:p>
    <w:p w:rsidR="001D3BD0" w:rsidRPr="001D3BD0" w:rsidRDefault="001D3BD0" w:rsidP="001D3BD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Невозможно управлять средством.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Чем выше скорость, тем больше сила удара при столкновении. Если горка высокая, а наездник – тяжелый, риск травмы увеличивается в несколько раз. Врачи рекомендуют использовать детские тюбы на невысоких горках, без препятствий, которые легко вышвыривают с трассы. А еще советуют научить ребенка правильно падать, лучше всего это умение преподадут в спортивных секциях дзюдо или самбо.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Чтобы свести к минимуму получение травмы при катании на тюбинге, надо придерживаться таких правил:</w:t>
      </w:r>
    </w:p>
    <w:p w:rsidR="001D3BD0" w:rsidRPr="001D3BD0" w:rsidRDefault="001D3BD0" w:rsidP="007731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Использовать тюбы только на трассах.</w:t>
      </w:r>
    </w:p>
    <w:p w:rsidR="001D3BD0" w:rsidRPr="001D3BD0" w:rsidRDefault="001D3BD0" w:rsidP="007731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Не кататься толпой на санках, предназначенных для одного человека.</w:t>
      </w:r>
    </w:p>
    <w:p w:rsidR="001D3BD0" w:rsidRPr="001D3BD0" w:rsidRDefault="001D3BD0" w:rsidP="007731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Выбирать не крутые горки, идеальный спуск – с уклоном до 20 градусов.</w:t>
      </w:r>
    </w:p>
    <w:p w:rsidR="001D3BD0" w:rsidRPr="001D3BD0" w:rsidRDefault="001D3BD0" w:rsidP="007731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lastRenderedPageBreak/>
        <w:t>Не привязывать трос тюбингов к машине или мотоциклу, чтобы покататься.</w:t>
      </w:r>
    </w:p>
    <w:p w:rsidR="001D3BD0" w:rsidRPr="001D3BD0" w:rsidRDefault="001D3BD0" w:rsidP="001D3BD0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b/>
          <w:bCs/>
          <w:sz w:val="28"/>
          <w:szCs w:val="24"/>
        </w:rPr>
        <w:t>Памятка</w:t>
      </w:r>
    </w:p>
    <w:p w:rsidR="001D3BD0" w:rsidRPr="001D3BD0" w:rsidRDefault="001D3BD0" w:rsidP="001D3BD0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b/>
          <w:bCs/>
          <w:sz w:val="28"/>
          <w:szCs w:val="24"/>
        </w:rPr>
        <w:t>КАТАНИЕ НА ТЮБИНГЕ!</w:t>
      </w:r>
    </w:p>
    <w:p w:rsidR="001D3BD0" w:rsidRPr="001D3BD0" w:rsidRDefault="001D3BD0" w:rsidP="001D3BD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b/>
          <w:bCs/>
          <w:sz w:val="28"/>
          <w:szCs w:val="24"/>
        </w:rPr>
        <w:t>Катание на тюбинге это один и из самых ТРАВМООПАСНЫХ видов отдыха!!!</w:t>
      </w:r>
    </w:p>
    <w:p w:rsidR="001D3BD0" w:rsidRPr="001D3BD0" w:rsidRDefault="001D3BD0" w:rsidP="001D3BD0">
      <w:pPr>
        <w:shd w:val="clear" w:color="auto" w:fill="FFFFFF"/>
        <w:spacing w:after="420" w:line="240" w:lineRule="auto"/>
        <w:jc w:val="center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Возможная опасность:</w:t>
      </w:r>
    </w:p>
    <w:p w:rsidR="001D3BD0" w:rsidRPr="001D3BD0" w:rsidRDefault="001D3BD0" w:rsidP="001D3BD0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1. Тюбинги способны </w:t>
      </w:r>
      <w:r w:rsidRPr="001D3BD0">
        <w:rPr>
          <w:rFonts w:eastAsia="Times New Roman" w:cstheme="minorHAnsi"/>
          <w:b/>
          <w:bCs/>
          <w:sz w:val="28"/>
          <w:szCs w:val="24"/>
        </w:rPr>
        <w:t>РАЗВИВАТЬ БОЛЬШУЮ СКОРОСТЬ и ЗАКРУЧИВАТЬСЯ ВОКРУГ СВОЕЙ ОСИ ВО ВРЕМЯ СПУСКА</w:t>
      </w:r>
      <w:r w:rsidRPr="001D3BD0">
        <w:rPr>
          <w:rFonts w:eastAsia="Times New Roman" w:cstheme="minorHAnsi"/>
          <w:sz w:val="28"/>
          <w:szCs w:val="24"/>
        </w:rPr>
        <w:t>!!!</w:t>
      </w:r>
    </w:p>
    <w:p w:rsidR="001D3BD0" w:rsidRPr="001D3BD0" w:rsidRDefault="001D3BD0" w:rsidP="001D3BD0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снегокат на аналогичном склоне, а спрыгнуть с ватрушки на скорости невозможно. При закручивании тюбинга, человек в нем сидящий перестанет ориентироваться в пространстве.</w:t>
      </w:r>
    </w:p>
    <w:p w:rsidR="001D3BD0" w:rsidRPr="001D3BD0" w:rsidRDefault="001D3BD0" w:rsidP="001D3BD0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2. Тюбинги </w:t>
      </w:r>
      <w:r w:rsidRPr="00A8204D">
        <w:rPr>
          <w:rFonts w:eastAsia="Times New Roman" w:cstheme="minorHAnsi"/>
          <w:b/>
          <w:bCs/>
          <w:sz w:val="28"/>
          <w:szCs w:val="24"/>
        </w:rPr>
        <w:t>абсолютно неуправляемые и не оборудованы тормозным устройством!!! летящий на высокой скорости, без возможности затормозить взрослый человек подобен автомобилю, с отказавшими тормозами</w:t>
      </w:r>
      <w:r w:rsidRPr="00A8204D">
        <w:rPr>
          <w:rFonts w:eastAsia="Times New Roman" w:cstheme="minorHAnsi"/>
          <w:sz w:val="28"/>
          <w:szCs w:val="24"/>
        </w:rPr>
        <w:t>!!!!</w:t>
      </w:r>
    </w:p>
    <w:p w:rsidR="001D3BD0" w:rsidRPr="001D3BD0" w:rsidRDefault="001D3BD0" w:rsidP="001D3BD0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3. На тюбингах </w:t>
      </w:r>
      <w:r w:rsidRPr="001D3BD0">
        <w:rPr>
          <w:rFonts w:eastAsia="Times New Roman" w:cstheme="minorHAnsi"/>
          <w:b/>
          <w:bCs/>
          <w:sz w:val="28"/>
          <w:szCs w:val="24"/>
        </w:rPr>
        <w:t>НЕЛЬЗЯ</w:t>
      </w:r>
      <w:r w:rsidRPr="001D3BD0">
        <w:rPr>
          <w:rFonts w:eastAsia="Times New Roman" w:cstheme="minorHAnsi"/>
          <w:sz w:val="28"/>
          <w:szCs w:val="24"/>
        </w:rPr>
        <w:t> 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1D3BD0" w:rsidRPr="001D3BD0" w:rsidRDefault="001D3BD0" w:rsidP="001D3BD0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4. </w:t>
      </w:r>
      <w:r w:rsidRPr="001D3BD0">
        <w:rPr>
          <w:rFonts w:eastAsia="Times New Roman" w:cstheme="minorHAnsi"/>
          <w:b/>
          <w:bCs/>
          <w:sz w:val="28"/>
          <w:szCs w:val="24"/>
        </w:rPr>
        <w:t>НЕЛЬЗЯ ПРИКРЕПЛЯТЬ ТЮБИНГИ ДРУГ К ДРУГУ ВЕРЁВКОЙ</w:t>
      </w:r>
      <w:r w:rsidRPr="001D3BD0">
        <w:rPr>
          <w:rFonts w:eastAsia="Times New Roman" w:cstheme="minorHAnsi"/>
          <w:sz w:val="28"/>
          <w:szCs w:val="24"/>
        </w:rPr>
        <w:t>, они могут перевернуться, </w:t>
      </w:r>
      <w:r w:rsidRPr="001D3BD0">
        <w:rPr>
          <w:rFonts w:eastAsia="Times New Roman" w:cstheme="minorHAnsi"/>
          <w:b/>
          <w:bCs/>
          <w:sz w:val="28"/>
          <w:szCs w:val="24"/>
        </w:rPr>
        <w:t>В ВЕРЁВКЕ МОЖЕТ ЗАСТРЯТЬ КАКАЯ-ЛИБО ЧАСТЬ ТЕЛА.</w:t>
      </w:r>
    </w:p>
    <w:p w:rsidR="001D3BD0" w:rsidRPr="001D3BD0" w:rsidRDefault="001D3BD0" w:rsidP="001D3BD0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5. </w:t>
      </w:r>
      <w:r w:rsidRPr="001D3BD0">
        <w:rPr>
          <w:rFonts w:eastAsia="Times New Roman" w:cstheme="minorHAnsi"/>
          <w:b/>
          <w:bCs/>
          <w:sz w:val="28"/>
          <w:szCs w:val="24"/>
        </w:rPr>
        <w:t>ОПАСНО САДИТЬСЯ НА ТЮБИНГ ВДВОЁМ И БОЛЕЕ</w:t>
      </w:r>
      <w:r w:rsidRPr="001D3BD0">
        <w:rPr>
          <w:rFonts w:eastAsia="Times New Roman" w:cstheme="minorHAnsi"/>
          <w:sz w:val="28"/>
          <w:szCs w:val="24"/>
        </w:rPr>
        <w:t>, из него можно вылететь.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center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b/>
          <w:bCs/>
          <w:sz w:val="28"/>
          <w:szCs w:val="24"/>
        </w:rPr>
        <w:t>Правила безопасности при катании на тюбинге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1. Кататься только на специально подготовленных трассах со снежной поверхностью.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lastRenderedPageBreak/>
        <w:t>3. Нельзя кататься с горок с трамплинами при приземлении она сильно пружинит.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4. 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5. Кататься на санках-ватрушках следует сидя. Не пытайтесь кататься на тюбинге стоя или прыгая, как на батуте.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6. 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1D3BD0" w:rsidRPr="001D3BD0" w:rsidRDefault="001D3BD0" w:rsidP="007731AF">
      <w:pPr>
        <w:shd w:val="clear" w:color="auto" w:fill="FFFFFF"/>
        <w:spacing w:after="420" w:line="240" w:lineRule="auto"/>
        <w:jc w:val="both"/>
        <w:textAlignment w:val="baseline"/>
        <w:rPr>
          <w:rFonts w:eastAsia="Times New Roman" w:cstheme="minorHAnsi"/>
          <w:sz w:val="28"/>
          <w:szCs w:val="24"/>
        </w:rPr>
      </w:pPr>
      <w:r w:rsidRPr="001D3BD0">
        <w:rPr>
          <w:rFonts w:eastAsia="Times New Roman" w:cstheme="minorHAnsi"/>
          <w:sz w:val="28"/>
          <w:szCs w:val="24"/>
        </w:rPr>
        <w:t>7. Никогда не привязывайте надувные санки к транспортным средствам.</w:t>
      </w:r>
    </w:p>
    <w:p w:rsidR="00820D4E" w:rsidRPr="00A8204D" w:rsidRDefault="00820D4E">
      <w:pPr>
        <w:rPr>
          <w:rFonts w:cstheme="minorHAnsi"/>
          <w:sz w:val="24"/>
        </w:rPr>
      </w:pPr>
    </w:p>
    <w:sectPr w:rsidR="00820D4E" w:rsidRPr="00A8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7506"/>
    <w:multiLevelType w:val="multilevel"/>
    <w:tmpl w:val="4EF0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97152C"/>
    <w:multiLevelType w:val="multilevel"/>
    <w:tmpl w:val="EFA6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AD3347"/>
    <w:multiLevelType w:val="multilevel"/>
    <w:tmpl w:val="E0C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9070467">
    <w:abstractNumId w:val="2"/>
  </w:num>
  <w:num w:numId="2" w16cid:durableId="497355800">
    <w:abstractNumId w:val="1"/>
  </w:num>
  <w:num w:numId="3" w16cid:durableId="38102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D0"/>
    <w:rsid w:val="001D3BD0"/>
    <w:rsid w:val="00625B56"/>
    <w:rsid w:val="007731AF"/>
    <w:rsid w:val="00820D4E"/>
    <w:rsid w:val="00A8204D"/>
    <w:rsid w:val="00C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A5EAF-914F-4A98-A250-0B9EAE8E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user</cp:lastModifiedBy>
  <cp:revision>2</cp:revision>
  <dcterms:created xsi:type="dcterms:W3CDTF">2026-01-13T07:46:00Z</dcterms:created>
  <dcterms:modified xsi:type="dcterms:W3CDTF">2026-01-13T07:46:00Z</dcterms:modified>
</cp:coreProperties>
</file>